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4C34F9" w14:textId="74BA532C" w:rsidR="002D36AC" w:rsidRPr="00E07762" w:rsidRDefault="00F23F50" w:rsidP="0063019E">
      <w:pPr>
        <w:rPr>
          <w:b/>
          <w:bCs/>
          <w:sz w:val="28"/>
          <w:szCs w:val="28"/>
          <w:u w:val="single"/>
        </w:rPr>
      </w:pPr>
      <w:r w:rsidRPr="00E07762">
        <w:rPr>
          <w:b/>
          <w:bCs/>
          <w:sz w:val="28"/>
          <w:szCs w:val="28"/>
          <w:u w:val="single"/>
        </w:rPr>
        <w:t>Good Friday Ecumenical Worship Service</w:t>
      </w:r>
    </w:p>
    <w:p w14:paraId="0D00FD32" w14:textId="11FFEDA3" w:rsidR="0063019E" w:rsidRPr="00E07762" w:rsidRDefault="0063019E" w:rsidP="0063019E">
      <w:pPr>
        <w:rPr>
          <w:b/>
          <w:bCs/>
          <w:sz w:val="28"/>
          <w:szCs w:val="28"/>
        </w:rPr>
      </w:pPr>
      <w:r w:rsidRPr="00E07762">
        <w:rPr>
          <w:b/>
          <w:bCs/>
          <w:sz w:val="28"/>
          <w:szCs w:val="28"/>
        </w:rPr>
        <w:t xml:space="preserve">Choral Anthem – Behold him in Dark Gethsemane </w:t>
      </w:r>
    </w:p>
    <w:p w14:paraId="1526CFDD" w14:textId="77777777" w:rsidR="0063019E" w:rsidRPr="00E07762" w:rsidRDefault="0063019E">
      <w:pPr>
        <w:rPr>
          <w:b/>
          <w:bCs/>
          <w:sz w:val="28"/>
          <w:szCs w:val="28"/>
        </w:rPr>
      </w:pPr>
    </w:p>
    <w:p w14:paraId="6229466A" w14:textId="5E17566A" w:rsidR="00034B7B" w:rsidRPr="00E07762" w:rsidRDefault="00463484">
      <w:pPr>
        <w:rPr>
          <w:b/>
          <w:bCs/>
          <w:sz w:val="28"/>
          <w:szCs w:val="28"/>
        </w:rPr>
      </w:pPr>
      <w:r w:rsidRPr="00E07762">
        <w:rPr>
          <w:b/>
          <w:bCs/>
          <w:sz w:val="28"/>
          <w:szCs w:val="28"/>
        </w:rPr>
        <w:t>First</w:t>
      </w:r>
      <w:r w:rsidR="00034B7B" w:rsidRPr="00E07762">
        <w:rPr>
          <w:b/>
          <w:bCs/>
          <w:sz w:val="28"/>
          <w:szCs w:val="28"/>
        </w:rPr>
        <w:t xml:space="preserve"> reading | Luke 23:20-27</w:t>
      </w:r>
      <w:r w:rsidR="001C6242" w:rsidRPr="00E07762">
        <w:rPr>
          <w:b/>
          <w:bCs/>
          <w:sz w:val="28"/>
          <w:szCs w:val="28"/>
        </w:rPr>
        <w:t xml:space="preserve"> </w:t>
      </w:r>
    </w:p>
    <w:p w14:paraId="165B07EF" w14:textId="77777777" w:rsidR="00441F37" w:rsidRPr="00E07762" w:rsidRDefault="00441F37">
      <w:pPr>
        <w:rPr>
          <w:b/>
          <w:bCs/>
          <w:sz w:val="28"/>
          <w:szCs w:val="28"/>
        </w:rPr>
      </w:pPr>
    </w:p>
    <w:p w14:paraId="59F5F4D2" w14:textId="77777777" w:rsidR="00034B7B" w:rsidRPr="00E07762" w:rsidRDefault="00034B7B" w:rsidP="00034B7B">
      <w:pPr>
        <w:rPr>
          <w:b/>
          <w:bCs/>
          <w:sz w:val="28"/>
          <w:szCs w:val="28"/>
        </w:rPr>
      </w:pPr>
      <w:r w:rsidRPr="00E07762">
        <w:rPr>
          <w:b/>
          <w:bCs/>
          <w:sz w:val="28"/>
          <w:szCs w:val="28"/>
        </w:rPr>
        <w:t>First story: Simon of Cyrene</w:t>
      </w:r>
    </w:p>
    <w:p w14:paraId="3D7E2413" w14:textId="77777777" w:rsidR="00034B7B" w:rsidRPr="00E07762" w:rsidRDefault="00034B7B" w:rsidP="00034B7B">
      <w:pPr>
        <w:rPr>
          <w:sz w:val="28"/>
          <w:szCs w:val="28"/>
        </w:rPr>
      </w:pPr>
    </w:p>
    <w:p w14:paraId="12082935" w14:textId="13A9E055" w:rsidR="0063019E" w:rsidRPr="00E07762" w:rsidRDefault="0063019E" w:rsidP="0063019E">
      <w:pPr>
        <w:rPr>
          <w:b/>
          <w:bCs/>
          <w:sz w:val="28"/>
          <w:szCs w:val="28"/>
        </w:rPr>
      </w:pPr>
      <w:r w:rsidRPr="00E07762">
        <w:rPr>
          <w:b/>
          <w:bCs/>
          <w:sz w:val="28"/>
          <w:szCs w:val="28"/>
        </w:rPr>
        <w:t xml:space="preserve">Choral </w:t>
      </w:r>
      <w:proofErr w:type="gramStart"/>
      <w:r w:rsidRPr="00E07762">
        <w:rPr>
          <w:b/>
          <w:bCs/>
          <w:sz w:val="28"/>
          <w:szCs w:val="28"/>
        </w:rPr>
        <w:t>Anthem  –</w:t>
      </w:r>
      <w:proofErr w:type="gramEnd"/>
      <w:r w:rsidRPr="00E07762">
        <w:rPr>
          <w:b/>
          <w:bCs/>
          <w:sz w:val="28"/>
          <w:szCs w:val="28"/>
        </w:rPr>
        <w:t xml:space="preserve">  And No Bird Sang</w:t>
      </w:r>
    </w:p>
    <w:p w14:paraId="501EBF2E" w14:textId="77777777" w:rsidR="00AF32E5" w:rsidRPr="00E07762" w:rsidRDefault="00AF32E5" w:rsidP="00034B7B">
      <w:pPr>
        <w:rPr>
          <w:b/>
          <w:bCs/>
          <w:sz w:val="28"/>
          <w:szCs w:val="28"/>
        </w:rPr>
      </w:pPr>
    </w:p>
    <w:p w14:paraId="0A85C944" w14:textId="77777777" w:rsidR="00034B7B" w:rsidRPr="00E07762" w:rsidRDefault="00034B7B" w:rsidP="00034B7B">
      <w:pPr>
        <w:rPr>
          <w:b/>
          <w:bCs/>
          <w:sz w:val="28"/>
          <w:szCs w:val="28"/>
        </w:rPr>
      </w:pPr>
      <w:r w:rsidRPr="00E07762">
        <w:rPr>
          <w:b/>
          <w:bCs/>
          <w:sz w:val="28"/>
          <w:szCs w:val="28"/>
        </w:rPr>
        <w:t>Confession</w:t>
      </w:r>
    </w:p>
    <w:p w14:paraId="4986DF23" w14:textId="3FC9E42B" w:rsidR="00034B7B" w:rsidRPr="00E07762" w:rsidRDefault="001C6242" w:rsidP="00034B7B">
      <w:pPr>
        <w:rPr>
          <w:sz w:val="28"/>
          <w:szCs w:val="28"/>
        </w:rPr>
      </w:pPr>
      <w:r w:rsidRPr="00E07762">
        <w:rPr>
          <w:sz w:val="28"/>
          <w:szCs w:val="28"/>
        </w:rPr>
        <w:t>Alvis</w:t>
      </w:r>
      <w:r w:rsidR="00034B7B" w:rsidRPr="00E07762">
        <w:rPr>
          <w:sz w:val="28"/>
          <w:szCs w:val="28"/>
        </w:rPr>
        <w:t>:</w:t>
      </w:r>
    </w:p>
    <w:p w14:paraId="515F2AA4" w14:textId="77777777" w:rsidR="00034B7B" w:rsidRPr="00E07762" w:rsidRDefault="00034B7B" w:rsidP="00034B7B">
      <w:pPr>
        <w:rPr>
          <w:sz w:val="28"/>
          <w:szCs w:val="28"/>
        </w:rPr>
      </w:pPr>
      <w:r w:rsidRPr="00E07762">
        <w:rPr>
          <w:sz w:val="28"/>
          <w:szCs w:val="28"/>
        </w:rPr>
        <w:t>When we follow in the steps of Jesus, we say yes to bearing his cross—</w:t>
      </w:r>
    </w:p>
    <w:p w14:paraId="4AF3BE54" w14:textId="77777777" w:rsidR="00034B7B" w:rsidRPr="00E07762" w:rsidRDefault="00034B7B" w:rsidP="00034B7B">
      <w:pPr>
        <w:rPr>
          <w:sz w:val="28"/>
          <w:szCs w:val="28"/>
        </w:rPr>
      </w:pPr>
      <w:r w:rsidRPr="00E07762">
        <w:rPr>
          <w:sz w:val="28"/>
          <w:szCs w:val="28"/>
        </w:rPr>
        <w:t>not because there is any kind of value in suffering,</w:t>
      </w:r>
    </w:p>
    <w:p w14:paraId="03D973D0" w14:textId="77777777" w:rsidR="00034B7B" w:rsidRPr="00E07762" w:rsidRDefault="00034B7B" w:rsidP="00034B7B">
      <w:pPr>
        <w:rPr>
          <w:sz w:val="28"/>
          <w:szCs w:val="28"/>
        </w:rPr>
      </w:pPr>
      <w:r w:rsidRPr="00E07762">
        <w:rPr>
          <w:sz w:val="28"/>
          <w:szCs w:val="28"/>
        </w:rPr>
        <w:t>not to prove our selflessness, nor because God wills it,</w:t>
      </w:r>
    </w:p>
    <w:p w14:paraId="483C9721" w14:textId="77777777" w:rsidR="00034B7B" w:rsidRPr="00E07762" w:rsidRDefault="00034B7B" w:rsidP="00034B7B">
      <w:pPr>
        <w:rPr>
          <w:sz w:val="28"/>
          <w:szCs w:val="28"/>
        </w:rPr>
      </w:pPr>
      <w:r w:rsidRPr="00E07762">
        <w:rPr>
          <w:sz w:val="28"/>
          <w:szCs w:val="28"/>
        </w:rPr>
        <w:t>but because living as Jesus lived</w:t>
      </w:r>
    </w:p>
    <w:p w14:paraId="577E990A" w14:textId="77777777" w:rsidR="00034B7B" w:rsidRPr="00E07762" w:rsidRDefault="00034B7B" w:rsidP="00034B7B">
      <w:pPr>
        <w:rPr>
          <w:sz w:val="28"/>
          <w:szCs w:val="28"/>
        </w:rPr>
      </w:pPr>
      <w:r w:rsidRPr="00E07762">
        <w:rPr>
          <w:sz w:val="28"/>
          <w:szCs w:val="28"/>
        </w:rPr>
        <w:t>makes the cross inevitable.</w:t>
      </w:r>
    </w:p>
    <w:p w14:paraId="2EC1FC7C" w14:textId="77777777" w:rsidR="00034B7B" w:rsidRPr="00E07762" w:rsidRDefault="00034B7B" w:rsidP="00034B7B">
      <w:pPr>
        <w:rPr>
          <w:sz w:val="28"/>
          <w:szCs w:val="28"/>
        </w:rPr>
      </w:pPr>
      <w:r w:rsidRPr="00E07762">
        <w:rPr>
          <w:sz w:val="28"/>
          <w:szCs w:val="28"/>
        </w:rPr>
        <w:t>So together, let us pray:</w:t>
      </w:r>
    </w:p>
    <w:p w14:paraId="62FFF171" w14:textId="77777777" w:rsidR="00034B7B" w:rsidRPr="00E07762" w:rsidRDefault="00034B7B" w:rsidP="00034B7B">
      <w:pPr>
        <w:rPr>
          <w:b/>
          <w:bCs/>
          <w:sz w:val="28"/>
          <w:szCs w:val="28"/>
        </w:rPr>
      </w:pPr>
      <w:r w:rsidRPr="00E07762">
        <w:rPr>
          <w:b/>
          <w:bCs/>
          <w:sz w:val="28"/>
          <w:szCs w:val="28"/>
        </w:rPr>
        <w:t>Jesus, when we side with you,</w:t>
      </w:r>
    </w:p>
    <w:p w14:paraId="098271B7" w14:textId="0FDE786F" w:rsidR="00034B7B" w:rsidRPr="00E07762" w:rsidRDefault="00034B7B" w:rsidP="00034B7B">
      <w:pPr>
        <w:rPr>
          <w:b/>
          <w:bCs/>
          <w:sz w:val="28"/>
          <w:szCs w:val="28"/>
        </w:rPr>
      </w:pPr>
      <w:proofErr w:type="gramStart"/>
      <w:r w:rsidRPr="00E07762">
        <w:rPr>
          <w:b/>
          <w:bCs/>
          <w:sz w:val="28"/>
          <w:szCs w:val="28"/>
        </w:rPr>
        <w:t>we</w:t>
      </w:r>
      <w:proofErr w:type="gramEnd"/>
      <w:r w:rsidRPr="00E07762">
        <w:rPr>
          <w:b/>
          <w:bCs/>
          <w:sz w:val="28"/>
          <w:szCs w:val="28"/>
        </w:rPr>
        <w:t xml:space="preserve"> side with all who threaten the status quo.</w:t>
      </w:r>
    </w:p>
    <w:p w14:paraId="727F8A03" w14:textId="77777777" w:rsidR="00034B7B" w:rsidRPr="00E07762" w:rsidRDefault="00034B7B" w:rsidP="00034B7B">
      <w:pPr>
        <w:rPr>
          <w:sz w:val="28"/>
          <w:szCs w:val="28"/>
        </w:rPr>
      </w:pPr>
      <w:r w:rsidRPr="00E07762">
        <w:rPr>
          <w:sz w:val="28"/>
          <w:szCs w:val="28"/>
        </w:rPr>
        <w:t>When we refuse the call</w:t>
      </w:r>
    </w:p>
    <w:p w14:paraId="21DE7959" w14:textId="77777777" w:rsidR="00034B7B" w:rsidRPr="00E07762" w:rsidRDefault="00034B7B" w:rsidP="00034B7B">
      <w:pPr>
        <w:rPr>
          <w:sz w:val="28"/>
          <w:szCs w:val="28"/>
        </w:rPr>
      </w:pPr>
      <w:r w:rsidRPr="00E07762">
        <w:rPr>
          <w:sz w:val="28"/>
          <w:szCs w:val="28"/>
        </w:rPr>
        <w:t>to see others’ struggles as our own,</w:t>
      </w:r>
    </w:p>
    <w:p w14:paraId="6EE2004E" w14:textId="77777777" w:rsidR="00034B7B" w:rsidRPr="00E07762" w:rsidRDefault="00034B7B" w:rsidP="00034B7B">
      <w:pPr>
        <w:rPr>
          <w:sz w:val="28"/>
          <w:szCs w:val="28"/>
        </w:rPr>
      </w:pPr>
      <w:r w:rsidRPr="00E07762">
        <w:rPr>
          <w:sz w:val="28"/>
          <w:szCs w:val="28"/>
        </w:rPr>
        <w:t>we abandon our kin to shoulder their crosses alone.</w:t>
      </w:r>
    </w:p>
    <w:p w14:paraId="6F329A48" w14:textId="77777777" w:rsidR="00034B7B" w:rsidRPr="00E07762" w:rsidRDefault="00034B7B" w:rsidP="00034B7B">
      <w:pPr>
        <w:rPr>
          <w:sz w:val="28"/>
          <w:szCs w:val="28"/>
        </w:rPr>
      </w:pPr>
      <w:proofErr w:type="gramStart"/>
      <w:r w:rsidRPr="00E07762">
        <w:rPr>
          <w:sz w:val="28"/>
          <w:szCs w:val="28"/>
        </w:rPr>
        <w:t>So</w:t>
      </w:r>
      <w:proofErr w:type="gramEnd"/>
      <w:r w:rsidRPr="00E07762">
        <w:rPr>
          <w:sz w:val="28"/>
          <w:szCs w:val="28"/>
        </w:rPr>
        <w:t xml:space="preserve"> we pray, O God,</w:t>
      </w:r>
    </w:p>
    <w:p w14:paraId="0355B65E" w14:textId="77777777" w:rsidR="00034B7B" w:rsidRPr="00E07762" w:rsidRDefault="00034B7B" w:rsidP="00034B7B">
      <w:pPr>
        <w:rPr>
          <w:b/>
          <w:bCs/>
          <w:sz w:val="28"/>
          <w:szCs w:val="28"/>
        </w:rPr>
      </w:pPr>
      <w:r w:rsidRPr="00E07762">
        <w:rPr>
          <w:b/>
          <w:bCs/>
          <w:sz w:val="28"/>
          <w:szCs w:val="28"/>
        </w:rPr>
        <w:lastRenderedPageBreak/>
        <w:t>embolden us to accept the risks that come with following you—</w:t>
      </w:r>
    </w:p>
    <w:p w14:paraId="0A41F185" w14:textId="77777777" w:rsidR="00034B7B" w:rsidRPr="00E07762" w:rsidRDefault="00034B7B" w:rsidP="00034B7B">
      <w:pPr>
        <w:rPr>
          <w:b/>
          <w:bCs/>
          <w:sz w:val="28"/>
          <w:szCs w:val="28"/>
        </w:rPr>
      </w:pPr>
      <w:r w:rsidRPr="00E07762">
        <w:rPr>
          <w:b/>
          <w:bCs/>
          <w:sz w:val="28"/>
          <w:szCs w:val="28"/>
        </w:rPr>
        <w:t xml:space="preserve">even as we resist </w:t>
      </w:r>
      <w:proofErr w:type="gramStart"/>
      <w:r w:rsidRPr="00E07762">
        <w:rPr>
          <w:b/>
          <w:bCs/>
          <w:sz w:val="28"/>
          <w:szCs w:val="28"/>
        </w:rPr>
        <w:t>the powers</w:t>
      </w:r>
      <w:proofErr w:type="gramEnd"/>
      <w:r w:rsidRPr="00E07762">
        <w:rPr>
          <w:b/>
          <w:bCs/>
          <w:sz w:val="28"/>
          <w:szCs w:val="28"/>
        </w:rPr>
        <w:t xml:space="preserve"> and systems</w:t>
      </w:r>
    </w:p>
    <w:p w14:paraId="1EDB25BA" w14:textId="77777777" w:rsidR="00034B7B" w:rsidRPr="00E07762" w:rsidRDefault="00034B7B" w:rsidP="00034B7B">
      <w:pPr>
        <w:rPr>
          <w:b/>
          <w:bCs/>
          <w:sz w:val="28"/>
          <w:szCs w:val="28"/>
        </w:rPr>
      </w:pPr>
      <w:r w:rsidRPr="00E07762">
        <w:rPr>
          <w:b/>
          <w:bCs/>
          <w:sz w:val="28"/>
          <w:szCs w:val="28"/>
        </w:rPr>
        <w:t>that set crosses on our shoulders.</w:t>
      </w:r>
    </w:p>
    <w:p w14:paraId="0EB8007D" w14:textId="58432311" w:rsidR="00034B7B" w:rsidRPr="00E07762" w:rsidRDefault="00034B7B" w:rsidP="00034B7B">
      <w:pPr>
        <w:rPr>
          <w:b/>
          <w:bCs/>
          <w:sz w:val="28"/>
          <w:szCs w:val="28"/>
        </w:rPr>
      </w:pPr>
      <w:r w:rsidRPr="00E07762">
        <w:rPr>
          <w:b/>
          <w:bCs/>
          <w:sz w:val="28"/>
          <w:szCs w:val="28"/>
        </w:rPr>
        <w:t>Amen.</w:t>
      </w:r>
    </w:p>
    <w:p w14:paraId="29C27423" w14:textId="77777777" w:rsidR="00AF32E5" w:rsidRPr="00E07762" w:rsidRDefault="00AF32E5" w:rsidP="00034B7B">
      <w:pPr>
        <w:rPr>
          <w:color w:val="FF0000"/>
          <w:sz w:val="28"/>
          <w:szCs w:val="28"/>
        </w:rPr>
      </w:pPr>
    </w:p>
    <w:p w14:paraId="047F11CE" w14:textId="3467FA1E" w:rsidR="00AF32E5" w:rsidRPr="00E07762" w:rsidRDefault="00AF32E5" w:rsidP="00034B7B">
      <w:pPr>
        <w:rPr>
          <w:b/>
          <w:bCs/>
          <w:sz w:val="28"/>
          <w:szCs w:val="28"/>
        </w:rPr>
      </w:pPr>
      <w:r w:rsidRPr="00E07762">
        <w:rPr>
          <w:b/>
          <w:bCs/>
          <w:sz w:val="28"/>
          <w:szCs w:val="28"/>
        </w:rPr>
        <w:t>Special Music – When I Survey this Wondrous Cross (Piano, Flute, Bell)</w:t>
      </w:r>
    </w:p>
    <w:p w14:paraId="02AA8921" w14:textId="77777777" w:rsidR="00AF32E5" w:rsidRPr="00E07762" w:rsidRDefault="00AF32E5" w:rsidP="00034B7B">
      <w:pPr>
        <w:rPr>
          <w:color w:val="FF0000"/>
          <w:sz w:val="28"/>
          <w:szCs w:val="28"/>
        </w:rPr>
      </w:pPr>
    </w:p>
    <w:p w14:paraId="2E890ED6" w14:textId="757EDE0D" w:rsidR="00463484" w:rsidRPr="00E07762" w:rsidRDefault="00463484" w:rsidP="00034B7B">
      <w:pPr>
        <w:rPr>
          <w:b/>
          <w:bCs/>
          <w:sz w:val="28"/>
          <w:szCs w:val="28"/>
        </w:rPr>
      </w:pPr>
      <w:r w:rsidRPr="00E07762">
        <w:rPr>
          <w:b/>
          <w:bCs/>
          <w:sz w:val="28"/>
          <w:szCs w:val="28"/>
        </w:rPr>
        <w:t>Second reading | Luke 23:39-43</w:t>
      </w:r>
      <w:r w:rsidR="001C6242" w:rsidRPr="00E07762">
        <w:rPr>
          <w:b/>
          <w:bCs/>
          <w:sz w:val="28"/>
          <w:szCs w:val="28"/>
        </w:rPr>
        <w:t xml:space="preserve"> </w:t>
      </w:r>
    </w:p>
    <w:p w14:paraId="724C55A7" w14:textId="77777777" w:rsidR="006D075B" w:rsidRPr="00E07762" w:rsidRDefault="006D075B" w:rsidP="00676972">
      <w:pPr>
        <w:rPr>
          <w:sz w:val="28"/>
          <w:szCs w:val="28"/>
          <w:vertAlign w:val="superscript"/>
        </w:rPr>
      </w:pPr>
    </w:p>
    <w:p w14:paraId="2FB401C8" w14:textId="5DBB377B" w:rsidR="00676972" w:rsidRPr="00E07762" w:rsidRDefault="00676972" w:rsidP="00676972">
      <w:pPr>
        <w:rPr>
          <w:b/>
          <w:bCs/>
          <w:sz w:val="28"/>
          <w:szCs w:val="28"/>
        </w:rPr>
      </w:pPr>
      <w:r w:rsidRPr="00E07762">
        <w:rPr>
          <w:b/>
          <w:bCs/>
          <w:sz w:val="28"/>
          <w:szCs w:val="28"/>
        </w:rPr>
        <w:t xml:space="preserve">Second story: The </w:t>
      </w:r>
      <w:proofErr w:type="gramStart"/>
      <w:r w:rsidRPr="00E07762">
        <w:rPr>
          <w:b/>
          <w:bCs/>
          <w:sz w:val="28"/>
          <w:szCs w:val="28"/>
        </w:rPr>
        <w:t>criminal on</w:t>
      </w:r>
      <w:proofErr w:type="gramEnd"/>
      <w:r w:rsidRPr="00E07762">
        <w:rPr>
          <w:b/>
          <w:bCs/>
          <w:sz w:val="28"/>
          <w:szCs w:val="28"/>
        </w:rPr>
        <w:t xml:space="preserve"> the </w:t>
      </w:r>
      <w:proofErr w:type="gramStart"/>
      <w:r w:rsidRPr="00E07762">
        <w:rPr>
          <w:b/>
          <w:bCs/>
          <w:sz w:val="28"/>
          <w:szCs w:val="28"/>
        </w:rPr>
        <w:t>cross</w:t>
      </w:r>
      <w:proofErr w:type="gramEnd"/>
      <w:r w:rsidR="001C6242" w:rsidRPr="00E07762">
        <w:rPr>
          <w:b/>
          <w:bCs/>
          <w:sz w:val="28"/>
          <w:szCs w:val="28"/>
        </w:rPr>
        <w:t xml:space="preserve"> </w:t>
      </w:r>
    </w:p>
    <w:p w14:paraId="47073246" w14:textId="77777777" w:rsidR="00AF32E5" w:rsidRPr="00E07762" w:rsidRDefault="00AF32E5" w:rsidP="00676972">
      <w:pPr>
        <w:rPr>
          <w:color w:val="FF0000"/>
          <w:sz w:val="28"/>
          <w:szCs w:val="28"/>
        </w:rPr>
      </w:pPr>
    </w:p>
    <w:p w14:paraId="3AF891CC" w14:textId="77777777" w:rsidR="00676972" w:rsidRPr="00E07762" w:rsidRDefault="00676972" w:rsidP="00676972">
      <w:pPr>
        <w:rPr>
          <w:b/>
          <w:bCs/>
          <w:sz w:val="28"/>
          <w:szCs w:val="28"/>
        </w:rPr>
      </w:pPr>
      <w:r w:rsidRPr="00E07762">
        <w:rPr>
          <w:b/>
          <w:bCs/>
          <w:sz w:val="28"/>
          <w:szCs w:val="28"/>
        </w:rPr>
        <w:t>Sung Meditation</w:t>
      </w:r>
    </w:p>
    <w:p w14:paraId="0E4F623B" w14:textId="0F14E373" w:rsidR="00676972" w:rsidRPr="00E07762" w:rsidRDefault="00676972" w:rsidP="00676972">
      <w:pPr>
        <w:rPr>
          <w:sz w:val="28"/>
          <w:szCs w:val="28"/>
        </w:rPr>
      </w:pPr>
      <w:r w:rsidRPr="00E07762">
        <w:rPr>
          <w:sz w:val="28"/>
          <w:szCs w:val="28"/>
        </w:rPr>
        <w:t>“Jesus, Remember Me” UMH 488</w:t>
      </w:r>
    </w:p>
    <w:p w14:paraId="4AD593B5" w14:textId="77777777" w:rsidR="00AF32E5" w:rsidRPr="00E07762" w:rsidRDefault="00AF32E5" w:rsidP="00676972">
      <w:pPr>
        <w:rPr>
          <w:color w:val="FF0000"/>
          <w:sz w:val="28"/>
          <w:szCs w:val="28"/>
        </w:rPr>
      </w:pPr>
    </w:p>
    <w:p w14:paraId="1E42F0DC" w14:textId="77777777" w:rsidR="00BF72DB" w:rsidRPr="00E07762" w:rsidRDefault="00BF72DB" w:rsidP="00BF72DB">
      <w:pPr>
        <w:rPr>
          <w:b/>
          <w:bCs/>
          <w:sz w:val="28"/>
          <w:szCs w:val="28"/>
        </w:rPr>
      </w:pPr>
      <w:r w:rsidRPr="00E07762">
        <w:rPr>
          <w:b/>
          <w:bCs/>
          <w:sz w:val="28"/>
          <w:szCs w:val="28"/>
        </w:rPr>
        <w:t>Preparing for the last reading</w:t>
      </w:r>
    </w:p>
    <w:p w14:paraId="018093CB" w14:textId="77777777" w:rsidR="00AF32E5" w:rsidRPr="00E07762" w:rsidRDefault="00AF32E5" w:rsidP="00BF72DB">
      <w:pPr>
        <w:rPr>
          <w:color w:val="FF0000"/>
          <w:sz w:val="28"/>
          <w:szCs w:val="28"/>
        </w:rPr>
      </w:pPr>
    </w:p>
    <w:p w14:paraId="141A75EA" w14:textId="33ADDC7A" w:rsidR="00BA5DFA" w:rsidRPr="00E07762" w:rsidRDefault="00BA5DFA" w:rsidP="00BA5DFA">
      <w:pPr>
        <w:rPr>
          <w:b/>
          <w:bCs/>
          <w:sz w:val="28"/>
          <w:szCs w:val="28"/>
        </w:rPr>
      </w:pPr>
      <w:r w:rsidRPr="00E07762">
        <w:rPr>
          <w:b/>
          <w:bCs/>
          <w:sz w:val="28"/>
          <w:szCs w:val="28"/>
        </w:rPr>
        <w:t>final reading | Luke 23:44-46, 48</w:t>
      </w:r>
    </w:p>
    <w:p w14:paraId="58981FAB" w14:textId="14640D9C" w:rsidR="00BA5DFA" w:rsidRPr="00E07762" w:rsidRDefault="00BA5DFA" w:rsidP="00BA5DFA">
      <w:pPr>
        <w:rPr>
          <w:sz w:val="28"/>
          <w:szCs w:val="28"/>
        </w:rPr>
      </w:pPr>
      <w:r w:rsidRPr="00E07762">
        <w:rPr>
          <w:sz w:val="28"/>
          <w:szCs w:val="28"/>
        </w:rPr>
        <w:t>48 All the crowds who had come together to see this event returned to their homes beating their chests after seeing what had happened.</w:t>
      </w:r>
    </w:p>
    <w:p w14:paraId="56632A95" w14:textId="77777777" w:rsidR="002271D4" w:rsidRPr="00E07762" w:rsidRDefault="002271D4" w:rsidP="00BA5DFA">
      <w:pPr>
        <w:rPr>
          <w:color w:val="FF0000"/>
          <w:sz w:val="28"/>
          <w:szCs w:val="28"/>
        </w:rPr>
      </w:pPr>
    </w:p>
    <w:p w14:paraId="3B576F59" w14:textId="5D1EAEAE" w:rsidR="002271D4" w:rsidRPr="00E07762" w:rsidRDefault="002271D4" w:rsidP="00BA5DFA">
      <w:pPr>
        <w:rPr>
          <w:sz w:val="28"/>
          <w:szCs w:val="28"/>
        </w:rPr>
      </w:pPr>
      <w:proofErr w:type="gramStart"/>
      <w:r w:rsidRPr="00E07762">
        <w:rPr>
          <w:b/>
          <w:bCs/>
          <w:sz w:val="28"/>
          <w:szCs w:val="28"/>
        </w:rPr>
        <w:t xml:space="preserve">HYMN  </w:t>
      </w:r>
      <w:r w:rsidRPr="00E07762">
        <w:rPr>
          <w:b/>
          <w:bCs/>
          <w:sz w:val="28"/>
          <w:szCs w:val="28"/>
        </w:rPr>
        <w:tab/>
      </w:r>
      <w:proofErr w:type="gramEnd"/>
      <w:r w:rsidRPr="00E07762">
        <w:rPr>
          <w:sz w:val="28"/>
          <w:szCs w:val="28"/>
        </w:rPr>
        <w:t>Within Our Darkest Night</w:t>
      </w:r>
    </w:p>
    <w:p w14:paraId="6D785F4B" w14:textId="0B242A6D" w:rsidR="00676972" w:rsidRPr="00E07762" w:rsidRDefault="0063019E" w:rsidP="00BA5DFA">
      <w:pPr>
        <w:rPr>
          <w:color w:val="FF0000"/>
          <w:sz w:val="28"/>
          <w:szCs w:val="28"/>
        </w:rPr>
      </w:pPr>
      <w:r w:rsidRPr="00E07762">
        <w:rPr>
          <w:color w:val="FF0000"/>
          <w:sz w:val="28"/>
          <w:szCs w:val="28"/>
        </w:rPr>
        <w:t xml:space="preserve"> </w:t>
      </w:r>
    </w:p>
    <w:p w14:paraId="723487BF" w14:textId="4162856F" w:rsidR="00BA5DFA" w:rsidRPr="00E07762" w:rsidRDefault="00BA5DFA" w:rsidP="00BA5DFA">
      <w:pPr>
        <w:rPr>
          <w:color w:val="FF0000"/>
          <w:sz w:val="28"/>
          <w:szCs w:val="28"/>
        </w:rPr>
      </w:pPr>
      <w:r w:rsidRPr="00E07762">
        <w:rPr>
          <w:b/>
          <w:bCs/>
          <w:sz w:val="28"/>
          <w:szCs w:val="28"/>
        </w:rPr>
        <w:t>Blessing and sending</w:t>
      </w:r>
    </w:p>
    <w:sectPr w:rsidR="00BA5DFA" w:rsidRPr="00E077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A9534B" w14:textId="77777777" w:rsidR="005F1920" w:rsidRDefault="005F1920" w:rsidP="00B42A17">
      <w:pPr>
        <w:spacing w:after="0" w:line="240" w:lineRule="auto"/>
      </w:pPr>
      <w:r>
        <w:separator/>
      </w:r>
    </w:p>
  </w:endnote>
  <w:endnote w:type="continuationSeparator" w:id="0">
    <w:p w14:paraId="17E3931D" w14:textId="77777777" w:rsidR="005F1920" w:rsidRDefault="005F1920" w:rsidP="00B42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A0803B" w14:textId="77777777" w:rsidR="005F1920" w:rsidRDefault="005F1920" w:rsidP="00B42A17">
      <w:pPr>
        <w:spacing w:after="0" w:line="240" w:lineRule="auto"/>
      </w:pPr>
      <w:r>
        <w:separator/>
      </w:r>
    </w:p>
  </w:footnote>
  <w:footnote w:type="continuationSeparator" w:id="0">
    <w:p w14:paraId="0B67CE49" w14:textId="77777777" w:rsidR="005F1920" w:rsidRDefault="005F1920" w:rsidP="00B42A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B7B"/>
    <w:rsid w:val="00034B7B"/>
    <w:rsid w:val="00126197"/>
    <w:rsid w:val="001C6242"/>
    <w:rsid w:val="002271D4"/>
    <w:rsid w:val="002D36AC"/>
    <w:rsid w:val="002F0782"/>
    <w:rsid w:val="00386469"/>
    <w:rsid w:val="00441F37"/>
    <w:rsid w:val="00463484"/>
    <w:rsid w:val="00547A78"/>
    <w:rsid w:val="005F1920"/>
    <w:rsid w:val="00615384"/>
    <w:rsid w:val="0063019E"/>
    <w:rsid w:val="00676972"/>
    <w:rsid w:val="006824DF"/>
    <w:rsid w:val="006D075B"/>
    <w:rsid w:val="006E2EFD"/>
    <w:rsid w:val="00806776"/>
    <w:rsid w:val="008545D2"/>
    <w:rsid w:val="008A5ABE"/>
    <w:rsid w:val="009D7FCD"/>
    <w:rsid w:val="00A519D5"/>
    <w:rsid w:val="00A653FA"/>
    <w:rsid w:val="00A8413C"/>
    <w:rsid w:val="00AF32E5"/>
    <w:rsid w:val="00B42A17"/>
    <w:rsid w:val="00B4765D"/>
    <w:rsid w:val="00B5056C"/>
    <w:rsid w:val="00BA5DFA"/>
    <w:rsid w:val="00BB41D9"/>
    <w:rsid w:val="00BF72DB"/>
    <w:rsid w:val="00C02406"/>
    <w:rsid w:val="00D04C11"/>
    <w:rsid w:val="00DC494B"/>
    <w:rsid w:val="00E07762"/>
    <w:rsid w:val="00F23F50"/>
    <w:rsid w:val="00F63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91D284"/>
  <w15:chartTrackingRefBased/>
  <w15:docId w15:val="{7B022F99-1322-4EE9-9145-2621ED997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34B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4B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4B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4B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4B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4B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4B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4B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4B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4B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4B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4B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4B7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4B7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4B7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4B7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4B7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4B7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34B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34B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4B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34B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34B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34B7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34B7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34B7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4B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4B7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34B7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42A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2A17"/>
  </w:style>
  <w:style w:type="paragraph" w:styleId="Footer">
    <w:name w:val="footer"/>
    <w:basedOn w:val="Normal"/>
    <w:link w:val="FooterChar"/>
    <w:uiPriority w:val="99"/>
    <w:unhideWhenUsed/>
    <w:rsid w:val="00B42A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2A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17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Scott</dc:creator>
  <cp:keywords/>
  <dc:description/>
  <cp:lastModifiedBy>Andrew Scott</cp:lastModifiedBy>
  <cp:revision>6</cp:revision>
  <dcterms:created xsi:type="dcterms:W3CDTF">2025-04-16T15:19:00Z</dcterms:created>
  <dcterms:modified xsi:type="dcterms:W3CDTF">2025-04-16T15:21:00Z</dcterms:modified>
</cp:coreProperties>
</file>